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</w:t>
      </w:r>
      <w:r w:rsidR="0026596E">
        <w:rPr>
          <w:rFonts w:ascii="Arial" w:hAnsi="Arial" w:cs="Arial"/>
          <w:b/>
        </w:rPr>
        <w:t xml:space="preserve"> </w:t>
      </w:r>
      <w:r w:rsidR="00B2568F">
        <w:rPr>
          <w:rFonts w:ascii="Arial" w:hAnsi="Arial" w:cs="Arial"/>
          <w:b/>
        </w:rPr>
        <w:t>Loza</w:t>
      </w: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č. </w:t>
      </w:r>
      <w:r w:rsidR="008F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</w:t>
      </w:r>
      <w:r w:rsidR="0026596E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,</w:t>
      </w:r>
    </w:p>
    <w:p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01228D" w:rsidRDefault="00850CCE" w:rsidP="00D1222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proofErr w:type="gramStart"/>
      <w:r w:rsidR="00B2568F">
        <w:rPr>
          <w:rFonts w:ascii="Arial" w:hAnsi="Arial" w:cs="Arial"/>
          <w:sz w:val="22"/>
          <w:szCs w:val="22"/>
        </w:rPr>
        <w:t xml:space="preserve">Loza </w:t>
      </w:r>
      <w:r w:rsidR="00893F98" w:rsidRPr="002B668D">
        <w:rPr>
          <w:rFonts w:ascii="Arial" w:hAnsi="Arial" w:cs="Arial"/>
          <w:sz w:val="22"/>
          <w:szCs w:val="22"/>
        </w:rPr>
        <w:t xml:space="preserve"> se</w:t>
      </w:r>
      <w:proofErr w:type="gramEnd"/>
      <w:r w:rsidR="00893F98" w:rsidRPr="002B668D">
        <w:rPr>
          <w:rFonts w:ascii="Arial" w:hAnsi="Arial" w:cs="Arial"/>
          <w:sz w:val="22"/>
          <w:szCs w:val="22"/>
        </w:rPr>
        <w:t xml:space="preserve"> na svém zasedání dne</w:t>
      </w:r>
      <w:r w:rsidR="00B2568F">
        <w:rPr>
          <w:rFonts w:ascii="Arial" w:hAnsi="Arial" w:cs="Arial"/>
          <w:sz w:val="22"/>
          <w:szCs w:val="22"/>
        </w:rPr>
        <w:t xml:space="preserve"> 5. 12. 2019</w:t>
      </w:r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893F98" w:rsidRPr="002B668D">
        <w:rPr>
          <w:rFonts w:ascii="Arial" w:hAnsi="Arial" w:cs="Arial"/>
          <w:sz w:val="22"/>
          <w:szCs w:val="22"/>
        </w:rPr>
        <w:t>č</w:t>
      </w:r>
      <w:r w:rsidR="00467756">
        <w:rPr>
          <w:rFonts w:ascii="Arial" w:hAnsi="Arial" w:cs="Arial"/>
          <w:sz w:val="22"/>
          <w:szCs w:val="22"/>
        </w:rPr>
        <w:t>. 62/2019</w:t>
      </w:r>
      <w:bookmarkStart w:id="0" w:name="_GoBack"/>
      <w:bookmarkEnd w:id="0"/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</w:t>
      </w:r>
      <w:r w:rsidR="00D12227">
        <w:rPr>
          <w:rFonts w:ascii="Arial" w:hAnsi="Arial" w:cs="Arial"/>
          <w:sz w:val="22"/>
          <w:szCs w:val="22"/>
        </w:rPr>
        <w:br/>
      </w:r>
      <w:r w:rsidR="00893F98" w:rsidRPr="0001228D">
        <w:rPr>
          <w:rFonts w:ascii="Arial" w:hAnsi="Arial" w:cs="Arial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:rsidR="00893F98" w:rsidRPr="0001228D" w:rsidRDefault="00893F98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9E0ED1">
        <w:rPr>
          <w:rFonts w:ascii="Arial" w:hAnsi="Arial" w:cs="Arial"/>
          <w:sz w:val="22"/>
          <w:szCs w:val="22"/>
        </w:rPr>
        <w:t>Loza</w:t>
      </w:r>
      <w:r w:rsidR="0026596E">
        <w:rPr>
          <w:rFonts w:ascii="Arial" w:hAnsi="Arial" w:cs="Arial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touto vyhláškou zavádí místní poplatek ze psů (dále jen „poplatek“).</w:t>
      </w:r>
    </w:p>
    <w:p w:rsidR="00893F98" w:rsidRPr="0001228D" w:rsidRDefault="00B50D1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obecní úřad </w:t>
      </w:r>
      <w:r w:rsidR="009E0ED1">
        <w:rPr>
          <w:rFonts w:ascii="Arial" w:hAnsi="Arial" w:cs="Arial"/>
          <w:sz w:val="22"/>
          <w:szCs w:val="22"/>
        </w:rPr>
        <w:t>Loza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26596E">
        <w:rPr>
          <w:rFonts w:ascii="Arial" w:hAnsi="Arial" w:cs="Arial"/>
          <w:sz w:val="22"/>
          <w:szCs w:val="22"/>
        </w:rPr>
        <w:t xml:space="preserve">obce </w:t>
      </w:r>
      <w:r w:rsidR="009E0ED1">
        <w:rPr>
          <w:rFonts w:ascii="Arial" w:hAnsi="Arial" w:cs="Arial"/>
          <w:sz w:val="22"/>
          <w:szCs w:val="22"/>
        </w:rPr>
        <w:t>Loza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154F39" w:rsidRPr="00154F39" w:rsidRDefault="002018AD" w:rsidP="00154F39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893F98" w:rsidRPr="00833C29">
        <w:rPr>
          <w:rFonts w:ascii="Arial" w:hAnsi="Arial" w:cs="Arial"/>
          <w:sz w:val="22"/>
          <w:szCs w:val="22"/>
        </w:rPr>
        <w:t xml:space="preserve"> poplatkové povinnosti do</w:t>
      </w:r>
      <w:r w:rsidR="0026596E">
        <w:rPr>
          <w:rFonts w:ascii="Arial" w:hAnsi="Arial" w:cs="Arial"/>
          <w:sz w:val="22"/>
          <w:szCs w:val="22"/>
        </w:rPr>
        <w:t xml:space="preserve"> 15 </w:t>
      </w:r>
      <w:r w:rsidR="005F094F" w:rsidRPr="00833C29">
        <w:rPr>
          <w:rFonts w:ascii="Arial" w:hAnsi="Arial" w:cs="Arial"/>
          <w:sz w:val="22"/>
          <w:szCs w:val="22"/>
        </w:rPr>
        <w:t>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  <w:r w:rsidR="00C93620">
        <w:rPr>
          <w:rFonts w:ascii="Arial" w:hAnsi="Arial" w:cs="Arial"/>
          <w:sz w:val="22"/>
          <w:szCs w:val="22"/>
        </w:rPr>
        <w:t>Ve lhůtě</w:t>
      </w:r>
      <w:r w:rsidR="0026596E">
        <w:rPr>
          <w:rFonts w:ascii="Arial" w:hAnsi="Arial" w:cs="Arial"/>
          <w:sz w:val="22"/>
          <w:szCs w:val="22"/>
        </w:rPr>
        <w:t xml:space="preserve"> 15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>dnů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154F39" w:rsidRPr="00154F39">
        <w:rPr>
          <w:rFonts w:ascii="Arial" w:hAnsi="Arial" w:cs="Arial"/>
          <w:sz w:val="22"/>
          <w:szCs w:val="22"/>
        </w:rPr>
        <w:t xml:space="preserve">je povinen </w:t>
      </w:r>
      <w:r w:rsidR="007711E7">
        <w:rPr>
          <w:rFonts w:ascii="Arial" w:hAnsi="Arial" w:cs="Arial"/>
          <w:sz w:val="22"/>
          <w:szCs w:val="22"/>
        </w:rPr>
        <w:t>ohlás</w:t>
      </w:r>
      <w:r w:rsidR="00154F39" w:rsidRPr="00154F39">
        <w:rPr>
          <w:rFonts w:ascii="Arial" w:hAnsi="Arial" w:cs="Arial"/>
          <w:sz w:val="22"/>
          <w:szCs w:val="22"/>
        </w:rPr>
        <w:t>it také zánik své poplatkové povinnosti</w:t>
      </w:r>
      <w:r w:rsidR="00FF32F5">
        <w:rPr>
          <w:rFonts w:ascii="Arial" w:hAnsi="Arial" w:cs="Arial"/>
          <w:sz w:val="22"/>
          <w:szCs w:val="22"/>
        </w:rPr>
        <w:t xml:space="preserve"> (např. úhyn psa, jeho ztrátu, darování nebo prodej)</w:t>
      </w:r>
      <w:r w:rsidR="00154F39" w:rsidRPr="00154F39">
        <w:rPr>
          <w:rFonts w:ascii="Arial" w:hAnsi="Arial" w:cs="Arial"/>
          <w:sz w:val="22"/>
          <w:szCs w:val="22"/>
        </w:rPr>
        <w:t>.</w:t>
      </w:r>
    </w:p>
    <w:p w:rsidR="005F094F" w:rsidRPr="00C4447F" w:rsidRDefault="005F094F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893F98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>, popřípadě další 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93F98" w:rsidRPr="0001228D" w:rsidRDefault="005064A5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na osvobození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>dnů</w:t>
      </w:r>
      <w:r w:rsidR="00C444BF" w:rsidRPr="0001228D">
        <w:rPr>
          <w:rFonts w:ascii="Arial" w:hAnsi="Arial" w:cs="Arial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C15090" w:rsidRDefault="00C15090" w:rsidP="00C15090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93F98" w:rsidRDefault="00893F98" w:rsidP="005E064B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  <w:r w:rsidRPr="0080616A">
        <w:rPr>
          <w:rFonts w:ascii="Arial" w:hAnsi="Arial" w:cs="Arial"/>
          <w:sz w:val="22"/>
          <w:szCs w:val="22"/>
        </w:rPr>
        <w:t xml:space="preserve">… </w:t>
      </w:r>
      <w:r w:rsidR="0026596E">
        <w:rPr>
          <w:rFonts w:ascii="Arial" w:hAnsi="Arial" w:cs="Arial"/>
          <w:sz w:val="22"/>
          <w:szCs w:val="22"/>
        </w:rPr>
        <w:t xml:space="preserve">50 </w:t>
      </w:r>
      <w:r w:rsidRPr="0080616A">
        <w:rPr>
          <w:rFonts w:ascii="Arial" w:hAnsi="Arial" w:cs="Arial"/>
          <w:sz w:val="22"/>
          <w:szCs w:val="22"/>
        </w:rPr>
        <w:t>Kč,</w:t>
      </w:r>
    </w:p>
    <w:p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.......................................</w:t>
      </w:r>
      <w:r w:rsidRPr="004035A7">
        <w:rPr>
          <w:rFonts w:ascii="Arial" w:hAnsi="Arial" w:cs="Arial"/>
          <w:sz w:val="22"/>
          <w:szCs w:val="22"/>
        </w:rPr>
        <w:t>…</w:t>
      </w:r>
      <w:r w:rsidR="0026596E">
        <w:rPr>
          <w:rFonts w:ascii="Arial" w:hAnsi="Arial" w:cs="Arial"/>
          <w:sz w:val="22"/>
          <w:szCs w:val="22"/>
        </w:rPr>
        <w:t>50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8D0936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9E0ED1">
        <w:rPr>
          <w:rFonts w:ascii="Arial" w:hAnsi="Arial" w:cs="Arial"/>
          <w:sz w:val="22"/>
          <w:szCs w:val="22"/>
        </w:rPr>
        <w:t>31</w:t>
      </w:r>
      <w:r w:rsidR="0026596E">
        <w:rPr>
          <w:rFonts w:ascii="Arial" w:hAnsi="Arial" w:cs="Arial"/>
          <w:sz w:val="22"/>
          <w:szCs w:val="22"/>
        </w:rPr>
        <w:t>.</w:t>
      </w:r>
      <w:r w:rsidR="009E0ED1">
        <w:rPr>
          <w:rFonts w:ascii="Arial" w:hAnsi="Arial" w:cs="Arial"/>
          <w:sz w:val="22"/>
          <w:szCs w:val="22"/>
        </w:rPr>
        <w:t xml:space="preserve"> 3</w:t>
      </w:r>
      <w:r w:rsidR="0026596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:rsidR="008D18AB" w:rsidRPr="0026596E" w:rsidRDefault="008D0936" w:rsidP="004F6C7D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color w:val="1A4BD6"/>
          <w:sz w:val="22"/>
          <w:szCs w:val="22"/>
        </w:rPr>
      </w:pPr>
      <w:r w:rsidRPr="0026596E">
        <w:rPr>
          <w:rFonts w:ascii="Arial" w:hAnsi="Arial" w:cs="Arial"/>
          <w:sz w:val="22"/>
          <w:szCs w:val="22"/>
        </w:rPr>
        <w:t>Vznikne-li poplatková povinnost po datu splatnosti uvedeném v odstavci 1, je poplatek splatný nejpozději do 15. dne měsíce, který následuje po měsíci, ve kter</w:t>
      </w:r>
      <w:r w:rsidR="00CE27F8" w:rsidRPr="0026596E">
        <w:rPr>
          <w:rFonts w:ascii="Arial" w:hAnsi="Arial" w:cs="Arial"/>
          <w:sz w:val="22"/>
          <w:szCs w:val="22"/>
        </w:rPr>
        <w:t>ém poplatková povinnost vznikla</w:t>
      </w:r>
      <w:r w:rsidR="0026596E">
        <w:rPr>
          <w:rFonts w:ascii="Arial" w:hAnsi="Arial" w:cs="Arial"/>
          <w:sz w:val="22"/>
          <w:szCs w:val="22"/>
        </w:rPr>
        <w:t>.</w:t>
      </w:r>
    </w:p>
    <w:p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Osvobození </w:t>
      </w:r>
    </w:p>
    <w:p w:rsidR="00893F98" w:rsidRDefault="00893F98" w:rsidP="006C7F1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:rsidR="002077DE" w:rsidRDefault="002077DE" w:rsidP="006C7F1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Údaj rozhodný pro osvobození dle odst. 1 tohoto článku je poplatník povinen ohlásit ve lhůtě do 15 dnů od skutečnosti zakládající nárok na osvobození. </w:t>
      </w:r>
    </w:p>
    <w:p w:rsidR="003A3DE4" w:rsidRDefault="003A3DE4" w:rsidP="006C7F1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ve lhůtách stanovených touto vyhláškou nebo zákonem, nárok na osvobození zaniká. </w:t>
      </w:r>
    </w:p>
    <w:p w:rsidR="003A3DE4" w:rsidRDefault="003A3DE4" w:rsidP="003A3DE4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7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3F98" w:rsidRPr="00A04C8B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893F98" w:rsidRPr="0001228D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9E6604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9</w:t>
      </w:r>
    </w:p>
    <w:p w:rsidR="00893F98" w:rsidRPr="00DF5857" w:rsidRDefault="009E6604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="00893F98" w:rsidRPr="00DF5857">
        <w:rPr>
          <w:rFonts w:ascii="Arial" w:hAnsi="Arial" w:cs="Arial"/>
        </w:rPr>
        <w:t>rušovací ustanovení</w:t>
      </w:r>
    </w:p>
    <w:p w:rsidR="009E6604" w:rsidRDefault="009E6604" w:rsidP="009E6604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:rsidR="009E6604" w:rsidRPr="0026596E" w:rsidRDefault="009E6604" w:rsidP="009E6604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6596E">
        <w:rPr>
          <w:rFonts w:ascii="Arial" w:hAnsi="Arial" w:cs="Arial"/>
          <w:sz w:val="22"/>
          <w:szCs w:val="22"/>
        </w:rPr>
        <w:t>Zrušuje se obecně závazná vyhláška č.</w:t>
      </w:r>
      <w:r w:rsidR="00352B73">
        <w:rPr>
          <w:rFonts w:ascii="Arial" w:hAnsi="Arial" w:cs="Arial"/>
          <w:sz w:val="22"/>
          <w:szCs w:val="22"/>
        </w:rPr>
        <w:t xml:space="preserve"> </w:t>
      </w:r>
      <w:r w:rsidR="0035707F">
        <w:rPr>
          <w:rFonts w:ascii="Arial" w:hAnsi="Arial" w:cs="Arial"/>
          <w:sz w:val="22"/>
          <w:szCs w:val="22"/>
        </w:rPr>
        <w:t>4/2014</w:t>
      </w:r>
      <w:r w:rsidRPr="0026596E">
        <w:rPr>
          <w:rFonts w:ascii="Arial" w:hAnsi="Arial" w:cs="Arial"/>
          <w:sz w:val="22"/>
          <w:szCs w:val="22"/>
        </w:rPr>
        <w:t xml:space="preserve">, ze dne </w:t>
      </w:r>
      <w:r w:rsidR="0035707F">
        <w:rPr>
          <w:rFonts w:ascii="Arial" w:hAnsi="Arial" w:cs="Arial"/>
          <w:sz w:val="22"/>
          <w:szCs w:val="22"/>
        </w:rPr>
        <w:t>22. 2</w:t>
      </w:r>
      <w:r w:rsidR="0026596E" w:rsidRPr="0026596E">
        <w:rPr>
          <w:rFonts w:ascii="Arial" w:hAnsi="Arial" w:cs="Arial"/>
          <w:sz w:val="22"/>
          <w:szCs w:val="22"/>
        </w:rPr>
        <w:t>.201</w:t>
      </w:r>
      <w:r w:rsidR="0035707F">
        <w:rPr>
          <w:rFonts w:ascii="Arial" w:hAnsi="Arial" w:cs="Arial"/>
          <w:sz w:val="22"/>
          <w:szCs w:val="22"/>
        </w:rPr>
        <w:t>4</w:t>
      </w:r>
      <w:r w:rsidR="0026596E" w:rsidRPr="0026596E">
        <w:rPr>
          <w:rFonts w:ascii="Arial" w:hAnsi="Arial" w:cs="Arial"/>
          <w:sz w:val="22"/>
          <w:szCs w:val="22"/>
        </w:rPr>
        <w:t>.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10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D18AB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26596E">
        <w:rPr>
          <w:rFonts w:ascii="Arial" w:hAnsi="Arial" w:cs="Arial"/>
          <w:sz w:val="22"/>
          <w:szCs w:val="22"/>
        </w:rPr>
        <w:t>1.1.202</w:t>
      </w:r>
      <w:r w:rsidR="0035707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2B51B3" w:rsidRDefault="002B51B3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3F98" w:rsidRPr="0035707F" w:rsidRDefault="00893F98" w:rsidP="0035707F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</w:t>
      </w:r>
      <w:r w:rsidR="0035707F">
        <w:rPr>
          <w:rFonts w:ascii="Arial" w:hAnsi="Arial" w:cs="Arial"/>
          <w:i/>
          <w:sz w:val="22"/>
          <w:szCs w:val="22"/>
        </w:rPr>
        <w:t xml:space="preserve">    </w:t>
      </w:r>
      <w:r w:rsidRPr="000C2DC4">
        <w:rPr>
          <w:rFonts w:ascii="Arial" w:hAnsi="Arial" w:cs="Arial"/>
          <w:sz w:val="22"/>
          <w:szCs w:val="22"/>
        </w:rPr>
        <w:tab/>
      </w:r>
      <w:r w:rsidR="0035707F">
        <w:rPr>
          <w:rFonts w:ascii="Arial" w:hAnsi="Arial" w:cs="Arial"/>
          <w:sz w:val="22"/>
          <w:szCs w:val="22"/>
        </w:rPr>
        <w:t xml:space="preserve">  Ing. Pavel Polívka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 w:rsidR="0035707F">
        <w:rPr>
          <w:rFonts w:ascii="Arial" w:hAnsi="Arial" w:cs="Arial"/>
          <w:sz w:val="22"/>
          <w:szCs w:val="22"/>
        </w:rPr>
        <w:t xml:space="preserve">       Romana </w:t>
      </w:r>
      <w:proofErr w:type="spellStart"/>
      <w:r w:rsidR="0035707F">
        <w:rPr>
          <w:rFonts w:ascii="Arial" w:hAnsi="Arial" w:cs="Arial"/>
          <w:sz w:val="22"/>
          <w:szCs w:val="22"/>
        </w:rPr>
        <w:t>Poljanská</w:t>
      </w:r>
      <w:proofErr w:type="spellEnd"/>
    </w:p>
    <w:p w:rsidR="00893F98" w:rsidRDefault="0035707F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352B73">
        <w:rPr>
          <w:rFonts w:ascii="Arial" w:hAnsi="Arial" w:cs="Arial"/>
          <w:sz w:val="22"/>
          <w:szCs w:val="22"/>
        </w:rPr>
        <w:t>M</w:t>
      </w:r>
      <w:r w:rsidR="00893F98">
        <w:rPr>
          <w:rFonts w:ascii="Arial" w:hAnsi="Arial" w:cs="Arial"/>
          <w:sz w:val="22"/>
          <w:szCs w:val="22"/>
        </w:rPr>
        <w:t>ísto</w:t>
      </w:r>
      <w:r w:rsidR="00893F98" w:rsidRPr="000C2DC4">
        <w:rPr>
          <w:rFonts w:ascii="Arial" w:hAnsi="Arial" w:cs="Arial"/>
          <w:sz w:val="22"/>
          <w:szCs w:val="22"/>
        </w:rPr>
        <w:t>starosta</w:t>
      </w:r>
      <w:r w:rsidR="00352B73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893F98" w:rsidRPr="000C2DC4">
        <w:rPr>
          <w:rFonts w:ascii="Arial" w:hAnsi="Arial" w:cs="Arial"/>
          <w:sz w:val="22"/>
          <w:szCs w:val="22"/>
        </w:rPr>
        <w:t>starost</w:t>
      </w:r>
      <w:r>
        <w:rPr>
          <w:rFonts w:ascii="Arial" w:hAnsi="Arial" w:cs="Arial"/>
          <w:sz w:val="22"/>
          <w:szCs w:val="22"/>
        </w:rPr>
        <w:t>ka</w:t>
      </w:r>
    </w:p>
    <w:p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35707F" w:rsidRDefault="0035707F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Vyvěšeno na úřední desce </w:t>
      </w:r>
      <w:r w:rsidR="000A2328">
        <w:rPr>
          <w:rFonts w:ascii="Arial" w:hAnsi="Arial" w:cs="Arial"/>
          <w:sz w:val="22"/>
          <w:szCs w:val="22"/>
        </w:rPr>
        <w:t xml:space="preserve">i elektronické </w:t>
      </w:r>
      <w:r>
        <w:rPr>
          <w:rFonts w:ascii="Arial" w:hAnsi="Arial" w:cs="Arial"/>
          <w:sz w:val="22"/>
          <w:szCs w:val="22"/>
        </w:rPr>
        <w:t>dne:</w:t>
      </w:r>
    </w:p>
    <w:p w:rsidR="00FB319D" w:rsidRPr="00A60454" w:rsidRDefault="00893F98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Sejmuto z úřední desky </w:t>
      </w:r>
      <w:r w:rsidR="000A2328">
        <w:rPr>
          <w:rFonts w:ascii="Arial" w:hAnsi="Arial" w:cs="Arial"/>
          <w:sz w:val="22"/>
          <w:szCs w:val="22"/>
        </w:rPr>
        <w:t xml:space="preserve">i elektronické </w:t>
      </w:r>
      <w:r>
        <w:rPr>
          <w:rFonts w:ascii="Arial" w:hAnsi="Arial" w:cs="Arial"/>
          <w:sz w:val="22"/>
          <w:szCs w:val="22"/>
        </w:rPr>
        <w:t>dne:</w:t>
      </w:r>
    </w:p>
    <w:sectPr w:rsidR="00FB319D" w:rsidRPr="00A60454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FBF" w:rsidRDefault="00BE4FBF">
      <w:r>
        <w:separator/>
      </w:r>
    </w:p>
  </w:endnote>
  <w:endnote w:type="continuationSeparator" w:id="0">
    <w:p w:rsidR="00BE4FBF" w:rsidRDefault="00BE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FBF" w:rsidRDefault="00BE4FBF">
      <w:r>
        <w:separator/>
      </w:r>
    </w:p>
  </w:footnote>
  <w:footnote w:type="continuationSeparator" w:id="0">
    <w:p w:rsidR="00BE4FBF" w:rsidRDefault="00BE4FBF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="00D12227"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6C0C98" w:rsidRPr="0001228D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01228D">
        <w:rPr>
          <w:rFonts w:ascii="Arial" w:hAnsi="Arial" w:cs="Arial"/>
          <w:sz w:val="18"/>
          <w:szCs w:val="18"/>
        </w:rPr>
        <w:t xml:space="preserve"> § 14a odst. 4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C15090" w:rsidRDefault="00C15090" w:rsidP="00C150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0">
    <w:p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5407508"/>
    <w:multiLevelType w:val="multilevel"/>
    <w:tmpl w:val="B0D44CF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20C1"/>
    <w:rsid w:val="0001116A"/>
    <w:rsid w:val="0001228D"/>
    <w:rsid w:val="00017A98"/>
    <w:rsid w:val="00035A4A"/>
    <w:rsid w:val="00064E4C"/>
    <w:rsid w:val="000757C0"/>
    <w:rsid w:val="000A2328"/>
    <w:rsid w:val="000B2F29"/>
    <w:rsid w:val="000B4D44"/>
    <w:rsid w:val="000B610F"/>
    <w:rsid w:val="000C3B9B"/>
    <w:rsid w:val="000C6CBB"/>
    <w:rsid w:val="000F0D72"/>
    <w:rsid w:val="00132145"/>
    <w:rsid w:val="00154F39"/>
    <w:rsid w:val="00164711"/>
    <w:rsid w:val="00181FC7"/>
    <w:rsid w:val="00191409"/>
    <w:rsid w:val="001B0477"/>
    <w:rsid w:val="001C2D2F"/>
    <w:rsid w:val="001E16DD"/>
    <w:rsid w:val="002018AD"/>
    <w:rsid w:val="002077DE"/>
    <w:rsid w:val="002223EB"/>
    <w:rsid w:val="00237FD0"/>
    <w:rsid w:val="0025437E"/>
    <w:rsid w:val="002577CC"/>
    <w:rsid w:val="0026596E"/>
    <w:rsid w:val="002824A7"/>
    <w:rsid w:val="002B3C2F"/>
    <w:rsid w:val="002B51B3"/>
    <w:rsid w:val="002B7506"/>
    <w:rsid w:val="002D2A22"/>
    <w:rsid w:val="002E76A6"/>
    <w:rsid w:val="002F3690"/>
    <w:rsid w:val="002F7437"/>
    <w:rsid w:val="0030760D"/>
    <w:rsid w:val="003150FC"/>
    <w:rsid w:val="00323FA0"/>
    <w:rsid w:val="00326773"/>
    <w:rsid w:val="00352B73"/>
    <w:rsid w:val="0035707F"/>
    <w:rsid w:val="00364828"/>
    <w:rsid w:val="003729C0"/>
    <w:rsid w:val="0038221A"/>
    <w:rsid w:val="003A3DE4"/>
    <w:rsid w:val="003C1B30"/>
    <w:rsid w:val="003E405C"/>
    <w:rsid w:val="003F4FD0"/>
    <w:rsid w:val="00403D44"/>
    <w:rsid w:val="00405FFB"/>
    <w:rsid w:val="004141B8"/>
    <w:rsid w:val="00423EC6"/>
    <w:rsid w:val="00467575"/>
    <w:rsid w:val="00467756"/>
    <w:rsid w:val="00477984"/>
    <w:rsid w:val="0048236F"/>
    <w:rsid w:val="004949C3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AC5"/>
    <w:rsid w:val="00596D82"/>
    <w:rsid w:val="005A201F"/>
    <w:rsid w:val="005B3A72"/>
    <w:rsid w:val="005B3FD8"/>
    <w:rsid w:val="005D2D33"/>
    <w:rsid w:val="005E064B"/>
    <w:rsid w:val="005E7A87"/>
    <w:rsid w:val="005F094F"/>
    <w:rsid w:val="005F3CA4"/>
    <w:rsid w:val="00626974"/>
    <w:rsid w:val="0063659F"/>
    <w:rsid w:val="00663C6D"/>
    <w:rsid w:val="00691BE6"/>
    <w:rsid w:val="006C0C98"/>
    <w:rsid w:val="006C13CA"/>
    <w:rsid w:val="006C665E"/>
    <w:rsid w:val="006C7F1C"/>
    <w:rsid w:val="006D0FF2"/>
    <w:rsid w:val="006D2398"/>
    <w:rsid w:val="006E461F"/>
    <w:rsid w:val="00703C49"/>
    <w:rsid w:val="00717590"/>
    <w:rsid w:val="0074359F"/>
    <w:rsid w:val="00761D70"/>
    <w:rsid w:val="007711E7"/>
    <w:rsid w:val="007726AF"/>
    <w:rsid w:val="00777EB2"/>
    <w:rsid w:val="00781271"/>
    <w:rsid w:val="007D087D"/>
    <w:rsid w:val="007D4229"/>
    <w:rsid w:val="008223CF"/>
    <w:rsid w:val="00830FD6"/>
    <w:rsid w:val="00833C29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6394"/>
    <w:rsid w:val="009008FA"/>
    <w:rsid w:val="00907411"/>
    <w:rsid w:val="00921A5A"/>
    <w:rsid w:val="00942E81"/>
    <w:rsid w:val="009508FA"/>
    <w:rsid w:val="00967DE6"/>
    <w:rsid w:val="009918B5"/>
    <w:rsid w:val="009C54E0"/>
    <w:rsid w:val="009D3C84"/>
    <w:rsid w:val="009D7068"/>
    <w:rsid w:val="009E0ED1"/>
    <w:rsid w:val="009E6604"/>
    <w:rsid w:val="009E68AD"/>
    <w:rsid w:val="00A063AB"/>
    <w:rsid w:val="00A06BC7"/>
    <w:rsid w:val="00A12098"/>
    <w:rsid w:val="00A137CC"/>
    <w:rsid w:val="00A17816"/>
    <w:rsid w:val="00A3719A"/>
    <w:rsid w:val="00A41A87"/>
    <w:rsid w:val="00A42297"/>
    <w:rsid w:val="00A517DC"/>
    <w:rsid w:val="00A60454"/>
    <w:rsid w:val="00A8365F"/>
    <w:rsid w:val="00A847F8"/>
    <w:rsid w:val="00A91510"/>
    <w:rsid w:val="00AC4F2C"/>
    <w:rsid w:val="00B13395"/>
    <w:rsid w:val="00B206A7"/>
    <w:rsid w:val="00B2568F"/>
    <w:rsid w:val="00B27732"/>
    <w:rsid w:val="00B4064C"/>
    <w:rsid w:val="00B50D1A"/>
    <w:rsid w:val="00B670A9"/>
    <w:rsid w:val="00B84BBA"/>
    <w:rsid w:val="00B86811"/>
    <w:rsid w:val="00BA0CDA"/>
    <w:rsid w:val="00BD6700"/>
    <w:rsid w:val="00BE4FBF"/>
    <w:rsid w:val="00C0779F"/>
    <w:rsid w:val="00C10601"/>
    <w:rsid w:val="00C13361"/>
    <w:rsid w:val="00C15090"/>
    <w:rsid w:val="00C4447F"/>
    <w:rsid w:val="00C444BF"/>
    <w:rsid w:val="00C515F0"/>
    <w:rsid w:val="00C6781E"/>
    <w:rsid w:val="00C81657"/>
    <w:rsid w:val="00C93620"/>
    <w:rsid w:val="00CA29A3"/>
    <w:rsid w:val="00CA29C5"/>
    <w:rsid w:val="00CA2CF0"/>
    <w:rsid w:val="00CA3F91"/>
    <w:rsid w:val="00CB3885"/>
    <w:rsid w:val="00CD4F5E"/>
    <w:rsid w:val="00CD7B66"/>
    <w:rsid w:val="00CE27F8"/>
    <w:rsid w:val="00CF1C36"/>
    <w:rsid w:val="00CF60DA"/>
    <w:rsid w:val="00D12227"/>
    <w:rsid w:val="00D14500"/>
    <w:rsid w:val="00D17DB8"/>
    <w:rsid w:val="00D320E5"/>
    <w:rsid w:val="00D52648"/>
    <w:rsid w:val="00D52FC4"/>
    <w:rsid w:val="00D63CCB"/>
    <w:rsid w:val="00D9652F"/>
    <w:rsid w:val="00DC375C"/>
    <w:rsid w:val="00E132DB"/>
    <w:rsid w:val="00E222ED"/>
    <w:rsid w:val="00E4247A"/>
    <w:rsid w:val="00E470C2"/>
    <w:rsid w:val="00E66429"/>
    <w:rsid w:val="00E858C1"/>
    <w:rsid w:val="00EC3513"/>
    <w:rsid w:val="00ED3129"/>
    <w:rsid w:val="00ED47FF"/>
    <w:rsid w:val="00ED5D64"/>
    <w:rsid w:val="00F03F38"/>
    <w:rsid w:val="00F21B7F"/>
    <w:rsid w:val="00F21D44"/>
    <w:rsid w:val="00F363FB"/>
    <w:rsid w:val="00F45FB4"/>
    <w:rsid w:val="00F4764B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6C7B"/>
    <w:rsid w:val="00FC2D8D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DA7E9"/>
  <w15:chartTrackingRefBased/>
  <w15:docId w15:val="{9C38171C-DF0A-4BB9-9CE1-41870A2C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02AA-56CA-FA4A-ACC1-B4544D59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766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Romana Poljanska</cp:lastModifiedBy>
  <cp:revision>14</cp:revision>
  <cp:lastPrinted>2019-09-23T08:46:00Z</cp:lastPrinted>
  <dcterms:created xsi:type="dcterms:W3CDTF">2019-11-08T18:56:00Z</dcterms:created>
  <dcterms:modified xsi:type="dcterms:W3CDTF">2019-12-09T19:03:00Z</dcterms:modified>
</cp:coreProperties>
</file>