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8073" w14:textId="7027C5CE" w:rsidR="00584CC2" w:rsidRDefault="00584CC2" w:rsidP="00A87D9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ITC Zapf Chancery" w:hAnsi="ITC Zapf Chancery"/>
          <w:b/>
          <w:bCs/>
          <w:noProof/>
          <w:sz w:val="32"/>
          <w:szCs w:val="32"/>
          <w14:shadow w14:blurRad="0" w14:dist="17843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59264" behindDoc="0" locked="0" layoutInCell="1" allowOverlap="1" wp14:anchorId="72E530EE" wp14:editId="6953DF70">
            <wp:simplePos x="0" y="0"/>
            <wp:positionH relativeFrom="column">
              <wp:posOffset>0</wp:posOffset>
            </wp:positionH>
            <wp:positionV relativeFrom="paragraph">
              <wp:posOffset>435</wp:posOffset>
            </wp:positionV>
            <wp:extent cx="849596" cy="885596"/>
            <wp:effectExtent l="0" t="0" r="1304" b="3404"/>
            <wp:wrapSquare wrapText="bothSides"/>
            <wp:docPr id="1" name="obrázky2" descr="Obsah obrázku kreslení, místnos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596" cy="885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D0FF621" w14:textId="4D846747" w:rsidR="00865A82" w:rsidRPr="00A87D95" w:rsidRDefault="00A87D95" w:rsidP="00A87D9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7D95">
        <w:rPr>
          <w:rFonts w:ascii="Times New Roman" w:hAnsi="Times New Roman" w:cs="Times New Roman"/>
          <w:b/>
          <w:bCs/>
          <w:sz w:val="36"/>
          <w:szCs w:val="36"/>
        </w:rPr>
        <w:t>O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B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C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N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Í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Ú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Ř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gramStart"/>
      <w:r w:rsidRPr="00A87D95">
        <w:rPr>
          <w:rFonts w:ascii="Times New Roman" w:hAnsi="Times New Roman" w:cs="Times New Roman"/>
          <w:b/>
          <w:bCs/>
          <w:sz w:val="36"/>
          <w:szCs w:val="36"/>
        </w:rPr>
        <w:t>D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L</w:t>
      </w:r>
      <w:proofErr w:type="gramEnd"/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O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Z</w:t>
      </w:r>
      <w:r w:rsidR="00584CC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87D95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01170C77" w14:textId="21409699" w:rsidR="00A87D95" w:rsidRPr="00A87D95" w:rsidRDefault="00584CC2" w:rsidP="00A87D9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Loza 47</w:t>
      </w:r>
      <w:r w:rsidR="00A87D95" w:rsidRPr="00A87D95">
        <w:rPr>
          <w:rFonts w:ascii="Times New Roman" w:hAnsi="Times New Roman" w:cs="Times New Roman"/>
          <w:b/>
          <w:bCs/>
          <w:sz w:val="36"/>
          <w:szCs w:val="36"/>
        </w:rPr>
        <w:t>, 331 52</w:t>
      </w:r>
    </w:p>
    <w:p w14:paraId="189B4C0F" w14:textId="27AAB8BB" w:rsidR="00A87D95" w:rsidRDefault="00A87D95">
      <w:pPr>
        <w:pBdr>
          <w:bottom w:val="single" w:sz="6" w:space="1" w:color="auto"/>
        </w:pBdr>
      </w:pPr>
    </w:p>
    <w:p w14:paraId="4D7DCB5B" w14:textId="6DEF35AD" w:rsidR="00A87D95" w:rsidRDefault="00A87D95" w:rsidP="00A87D95">
      <w:pPr>
        <w:jc w:val="center"/>
      </w:pPr>
    </w:p>
    <w:p w14:paraId="0CEB22F7" w14:textId="33A90D9C" w:rsidR="00A87D95" w:rsidRDefault="00A87D95" w:rsidP="00A87D95">
      <w:pPr>
        <w:jc w:val="center"/>
      </w:pPr>
    </w:p>
    <w:p w14:paraId="777BF621" w14:textId="699E55BC" w:rsidR="00A87D95" w:rsidRDefault="00A87D95" w:rsidP="00A87D95">
      <w:pPr>
        <w:jc w:val="center"/>
      </w:pPr>
    </w:p>
    <w:p w14:paraId="7A4BEFF9" w14:textId="4E422C20" w:rsidR="00A87D95" w:rsidRDefault="00A87D95" w:rsidP="00A87D95">
      <w:pPr>
        <w:jc w:val="center"/>
      </w:pPr>
    </w:p>
    <w:p w14:paraId="5BA3AD74" w14:textId="31420F36" w:rsidR="00A87D95" w:rsidRDefault="00A87D95" w:rsidP="00A87D95">
      <w:pPr>
        <w:jc w:val="center"/>
      </w:pPr>
    </w:p>
    <w:p w14:paraId="35C995BB" w14:textId="32F6FFA4" w:rsidR="00A87D95" w:rsidRPr="00584CC2" w:rsidRDefault="00A87D95" w:rsidP="00584CC2">
      <w:pPr>
        <w:jc w:val="center"/>
        <w:rPr>
          <w:sz w:val="32"/>
          <w:szCs w:val="32"/>
        </w:rPr>
      </w:pPr>
      <w:r w:rsidRPr="00584CC2">
        <w:rPr>
          <w:sz w:val="32"/>
          <w:szCs w:val="32"/>
        </w:rPr>
        <w:t>VOLBA PREZIDENTA REPUBLIKY</w:t>
      </w:r>
    </w:p>
    <w:p w14:paraId="48BA0ED8" w14:textId="77777777" w:rsidR="00A87D95" w:rsidRDefault="00A87D95" w:rsidP="00A87D95">
      <w:pPr>
        <w:jc w:val="center"/>
      </w:pPr>
    </w:p>
    <w:p w14:paraId="22B6CC3F" w14:textId="24D84D43" w:rsidR="00A87D95" w:rsidRPr="00584CC2" w:rsidRDefault="00A87D95" w:rsidP="00A87D95">
      <w:pPr>
        <w:jc w:val="center"/>
        <w:rPr>
          <w:b/>
          <w:bCs/>
          <w:sz w:val="28"/>
          <w:szCs w:val="28"/>
        </w:rPr>
      </w:pPr>
      <w:r w:rsidRPr="00584CC2">
        <w:rPr>
          <w:b/>
          <w:bCs/>
          <w:sz w:val="28"/>
          <w:szCs w:val="28"/>
        </w:rPr>
        <w:t>Stanovení minimálního počtu členů okrskové volební komise</w:t>
      </w:r>
    </w:p>
    <w:p w14:paraId="1918C02F" w14:textId="6591916E" w:rsidR="00A87D95" w:rsidRDefault="00A87D95" w:rsidP="00A87D95">
      <w:pPr>
        <w:jc w:val="center"/>
      </w:pPr>
    </w:p>
    <w:p w14:paraId="1C85184F" w14:textId="6463CA39" w:rsidR="00A87D95" w:rsidRDefault="00A87D95" w:rsidP="00584CC2">
      <w:pPr>
        <w:jc w:val="both"/>
      </w:pPr>
      <w:r>
        <w:t>Na základě §14 odst. 1 písm. c) zákona č. 275/2012 Sb. o volbě prezident</w:t>
      </w:r>
      <w:r w:rsidR="00584CC2">
        <w:t>a</w:t>
      </w:r>
      <w:r>
        <w:t xml:space="preserve"> republiky a o změně některých zákonů, ve znění pozdějších předpisů, a vyhlášky Ministerstva vnitra č. 294/2012 Sb., o provedení některých ustanovení zákona o volbě prezidenta republiky, ve znění pozdějších předpisů</w:t>
      </w:r>
    </w:p>
    <w:p w14:paraId="08D2005F" w14:textId="7B6504F7" w:rsidR="00A87D95" w:rsidRDefault="00A87D95" w:rsidP="00584CC2">
      <w:pPr>
        <w:jc w:val="both"/>
      </w:pPr>
    </w:p>
    <w:p w14:paraId="6D7C6A5E" w14:textId="537FB76D" w:rsidR="00A87D95" w:rsidRPr="00584CC2" w:rsidRDefault="00584CC2" w:rsidP="00584CC2">
      <w:pPr>
        <w:jc w:val="center"/>
        <w:rPr>
          <w:b/>
          <w:bCs/>
          <w:sz w:val="28"/>
          <w:szCs w:val="28"/>
        </w:rPr>
      </w:pPr>
      <w:r w:rsidRPr="00584CC2">
        <w:rPr>
          <w:b/>
          <w:bCs/>
          <w:sz w:val="28"/>
          <w:szCs w:val="28"/>
        </w:rPr>
        <w:t>s</w:t>
      </w:r>
      <w:r w:rsidR="00A87D95" w:rsidRPr="00584CC2">
        <w:rPr>
          <w:b/>
          <w:bCs/>
          <w:sz w:val="28"/>
          <w:szCs w:val="28"/>
        </w:rPr>
        <w:t>tanovuji</w:t>
      </w:r>
    </w:p>
    <w:p w14:paraId="2FA8B608" w14:textId="7D2DEDE4" w:rsidR="00A87D95" w:rsidRDefault="00A87D95" w:rsidP="00584CC2">
      <w:pPr>
        <w:jc w:val="both"/>
      </w:pPr>
    </w:p>
    <w:p w14:paraId="660C4A66" w14:textId="0A694698" w:rsidR="00A87D95" w:rsidRDefault="00A87D95" w:rsidP="00584CC2">
      <w:pPr>
        <w:jc w:val="both"/>
      </w:pPr>
      <w:r>
        <w:t>pro volbu prezidenta České republiky konané ve dnech 13. a 14. ledna 2023 (</w:t>
      </w:r>
      <w:proofErr w:type="spellStart"/>
      <w:proofErr w:type="gramStart"/>
      <w:r>
        <w:t>I.kolo</w:t>
      </w:r>
      <w:proofErr w:type="spellEnd"/>
      <w:proofErr w:type="gramEnd"/>
      <w:r>
        <w:t>), případné druhé kolo ve dnech 27. a 28. ledna minimální počet členů okrskové volební komise ve volebním okrsku Loza,</w:t>
      </w:r>
    </w:p>
    <w:p w14:paraId="03C5EFBE" w14:textId="5B8AFA2E" w:rsidR="00A87D95" w:rsidRDefault="00A87D95" w:rsidP="00584CC2">
      <w:pPr>
        <w:jc w:val="both"/>
      </w:pPr>
    </w:p>
    <w:p w14:paraId="03ED2168" w14:textId="77777777" w:rsidR="009D10CF" w:rsidRDefault="009D10CF" w:rsidP="009D10CF">
      <w:pPr>
        <w:jc w:val="center"/>
        <w:rPr>
          <w:b/>
          <w:bCs/>
          <w:sz w:val="28"/>
          <w:szCs w:val="28"/>
        </w:rPr>
      </w:pPr>
    </w:p>
    <w:p w14:paraId="7DAC8C5A" w14:textId="7768A0C8" w:rsidR="00A87D95" w:rsidRPr="009D10CF" w:rsidRDefault="00A87D95" w:rsidP="009D10CF">
      <w:pPr>
        <w:jc w:val="center"/>
        <w:rPr>
          <w:b/>
          <w:bCs/>
          <w:sz w:val="28"/>
          <w:szCs w:val="28"/>
        </w:rPr>
      </w:pPr>
      <w:r w:rsidRPr="009D10CF">
        <w:rPr>
          <w:b/>
          <w:bCs/>
          <w:sz w:val="28"/>
          <w:szCs w:val="28"/>
        </w:rPr>
        <w:t>pět členů</w:t>
      </w:r>
    </w:p>
    <w:p w14:paraId="56672DEA" w14:textId="4F593D41" w:rsidR="00A87D95" w:rsidRDefault="00A87D95" w:rsidP="00584CC2">
      <w:pPr>
        <w:jc w:val="both"/>
      </w:pPr>
    </w:p>
    <w:p w14:paraId="2D8FB8E3" w14:textId="7DB4A0DF" w:rsidR="00A87D95" w:rsidRDefault="00A87D95" w:rsidP="00A87D95">
      <w:pPr>
        <w:jc w:val="center"/>
      </w:pPr>
    </w:p>
    <w:p w14:paraId="158C84FF" w14:textId="4AD6F963" w:rsidR="00A87D95" w:rsidRDefault="00A87D95" w:rsidP="00A87D95">
      <w:pPr>
        <w:jc w:val="center"/>
      </w:pPr>
    </w:p>
    <w:p w14:paraId="342A2122" w14:textId="4F45EAD8" w:rsidR="00A87D95" w:rsidRDefault="00A87D95" w:rsidP="00A87D95">
      <w:pPr>
        <w:jc w:val="center"/>
      </w:pPr>
    </w:p>
    <w:p w14:paraId="69D98503" w14:textId="77777777" w:rsidR="009D10CF" w:rsidRDefault="009D10CF" w:rsidP="00A87D95">
      <w:pPr>
        <w:jc w:val="center"/>
      </w:pPr>
    </w:p>
    <w:p w14:paraId="5A525693" w14:textId="77777777" w:rsidR="009D10CF" w:rsidRDefault="009D10CF" w:rsidP="00A87D95">
      <w:pPr>
        <w:jc w:val="center"/>
      </w:pPr>
    </w:p>
    <w:p w14:paraId="041D0A40" w14:textId="77777777" w:rsidR="009D10CF" w:rsidRDefault="009D10CF" w:rsidP="009D10CF"/>
    <w:p w14:paraId="600B08A8" w14:textId="77777777" w:rsidR="009D10CF" w:rsidRDefault="009D10CF" w:rsidP="009D10CF"/>
    <w:p w14:paraId="26D4C040" w14:textId="77777777" w:rsidR="009D10CF" w:rsidRDefault="009D10CF" w:rsidP="009D10CF"/>
    <w:p w14:paraId="10924D0A" w14:textId="77777777" w:rsidR="009D10CF" w:rsidRDefault="009D10CF" w:rsidP="009D10CF"/>
    <w:p w14:paraId="484F43F9" w14:textId="4AE00E52" w:rsidR="00A87D95" w:rsidRDefault="00A87D95" w:rsidP="009D10CF">
      <w:r>
        <w:t>V Loze 14. 11. 2022</w:t>
      </w:r>
    </w:p>
    <w:p w14:paraId="38CCDC81" w14:textId="26342186" w:rsidR="00A87D95" w:rsidRDefault="00A87D95" w:rsidP="00A87D95">
      <w:pPr>
        <w:jc w:val="center"/>
      </w:pPr>
    </w:p>
    <w:p w14:paraId="38F6D14B" w14:textId="6FC80C40" w:rsidR="00A87D95" w:rsidRDefault="00A87D95" w:rsidP="00A87D95">
      <w:pPr>
        <w:jc w:val="center"/>
      </w:pPr>
    </w:p>
    <w:p w14:paraId="688AE391" w14:textId="3349164E" w:rsidR="00A87D95" w:rsidRDefault="00A87D95" w:rsidP="00A87D95">
      <w:pPr>
        <w:jc w:val="center"/>
      </w:pPr>
    </w:p>
    <w:p w14:paraId="15E98601" w14:textId="3AC69BC5" w:rsidR="00A87D95" w:rsidRDefault="00A87D95" w:rsidP="00A87D95">
      <w:pPr>
        <w:jc w:val="center"/>
      </w:pPr>
    </w:p>
    <w:p w14:paraId="7052B260" w14:textId="618BFB6B" w:rsidR="00A87D95" w:rsidRDefault="009D10CF" w:rsidP="00A87D95">
      <w:pPr>
        <w:jc w:val="center"/>
      </w:pPr>
      <w:r>
        <w:t xml:space="preserve">                                                                                    </w:t>
      </w:r>
      <w:r w:rsidR="00A87D95">
        <w:t xml:space="preserve">Romana </w:t>
      </w:r>
      <w:proofErr w:type="spellStart"/>
      <w:r w:rsidR="00A87D95">
        <w:t>Poljanská</w:t>
      </w:r>
      <w:proofErr w:type="spellEnd"/>
    </w:p>
    <w:p w14:paraId="51D59921" w14:textId="0CD3E272" w:rsidR="00A87D95" w:rsidRDefault="009D10CF" w:rsidP="00A87D95">
      <w:pPr>
        <w:jc w:val="center"/>
      </w:pPr>
      <w:r>
        <w:t xml:space="preserve">                                                                                     s</w:t>
      </w:r>
      <w:r w:rsidR="00A87D95">
        <w:t>tarostka obce</w:t>
      </w:r>
    </w:p>
    <w:p w14:paraId="4F2C3BBC" w14:textId="77777777" w:rsidR="00A87D95" w:rsidRDefault="00A87D95" w:rsidP="00A87D95">
      <w:pPr>
        <w:jc w:val="center"/>
      </w:pPr>
    </w:p>
    <w:sectPr w:rsidR="00A87D95" w:rsidSect="00C935E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TC Zapf Chancery">
    <w:panose1 w:val="020B0604020202020204"/>
    <w:charset w:val="00"/>
    <w:family w:val="script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95"/>
    <w:rsid w:val="00271CC9"/>
    <w:rsid w:val="00584CC2"/>
    <w:rsid w:val="009D10CF"/>
    <w:rsid w:val="00A87D95"/>
    <w:rsid w:val="00C9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CB6A9"/>
  <w15:chartTrackingRefBased/>
  <w15:docId w15:val="{533A838D-7F72-3043-B3AC-04E9A11B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129</Words>
  <Characters>762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2022-11-14T13:13:00Z</dcterms:created>
  <dcterms:modified xsi:type="dcterms:W3CDTF">2022-11-14T13:32:00Z</dcterms:modified>
</cp:coreProperties>
</file>